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C71" w:rsidRPr="003C7C71" w:rsidRDefault="00D26420" w:rsidP="003C7C71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-</w:t>
      </w:r>
      <w:r w:rsidR="003C7C71" w:rsidRPr="003C7C71"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  <w:drawing>
          <wp:inline distT="0" distB="0" distL="0" distR="0">
            <wp:extent cx="614477" cy="100689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77" cy="100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7C71" w:rsidRPr="003C7C71" w:rsidRDefault="003C7C71" w:rsidP="003C7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7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ШЕГАРСКОГО РАЙОНА</w:t>
      </w:r>
    </w:p>
    <w:p w:rsidR="003C7C71" w:rsidRPr="003C7C71" w:rsidRDefault="003C7C71" w:rsidP="003C7C71">
      <w:pPr>
        <w:spacing w:after="36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C71">
        <w:rPr>
          <w:rFonts w:ascii="Times New Roman" w:eastAsia="Times New Roman" w:hAnsi="Times New Roman" w:cs="Times New Roman"/>
          <w:sz w:val="26"/>
          <w:szCs w:val="26"/>
          <w:lang w:eastAsia="ru-RU"/>
        </w:rPr>
        <w:t>ТОМСКОЙ ОБЛАСТИ</w:t>
      </w:r>
    </w:p>
    <w:p w:rsidR="003C7C71" w:rsidRPr="003C7C71" w:rsidRDefault="003C7C71" w:rsidP="003C7C71">
      <w:pPr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3C7C71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П О С Т А Н О В Л Е Н И Е</w:t>
      </w:r>
    </w:p>
    <w:p w:rsidR="003C7C71" w:rsidRPr="002D3143" w:rsidRDefault="002C2915" w:rsidP="003C7C71">
      <w:pPr>
        <w:widowControl w:val="0"/>
        <w:tabs>
          <w:tab w:val="left" w:pos="7938"/>
        </w:tabs>
        <w:spacing w:after="10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30.12.2025</w:t>
      </w:r>
      <w:r w:rsidR="003C7C71" w:rsidRPr="003C7C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266EE" w:rsidRPr="000266EE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919</w:t>
      </w:r>
    </w:p>
    <w:p w:rsidR="003C7C71" w:rsidRPr="00EB7D5F" w:rsidRDefault="003C7C71" w:rsidP="003C7C71">
      <w:pPr>
        <w:widowControl w:val="0"/>
        <w:tabs>
          <w:tab w:val="left" w:pos="7938"/>
        </w:tabs>
        <w:spacing w:after="36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D5F">
        <w:rPr>
          <w:rFonts w:ascii="Times New Roman" w:eastAsia="Times New Roman" w:hAnsi="Times New Roman" w:cs="Times New Roman"/>
          <w:sz w:val="24"/>
          <w:szCs w:val="24"/>
          <w:lang w:eastAsia="ru-RU"/>
        </w:rPr>
        <w:t>с. Мельниково</w:t>
      </w:r>
    </w:p>
    <w:tbl>
      <w:tblPr>
        <w:tblW w:w="967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9672"/>
      </w:tblGrid>
      <w:tr w:rsidR="003C7C71" w:rsidRPr="000F507B" w:rsidTr="004732DC">
        <w:trPr>
          <w:trHeight w:val="470"/>
        </w:trPr>
        <w:tc>
          <w:tcPr>
            <w:tcW w:w="9672" w:type="dxa"/>
          </w:tcPr>
          <w:p w:rsidR="003C7C71" w:rsidRPr="000F507B" w:rsidRDefault="003C7C71" w:rsidP="003C7C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F507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 внесении изменений в Постановление Администрации Шегарского района</w:t>
            </w:r>
          </w:p>
          <w:p w:rsidR="003C7C71" w:rsidRPr="000F507B" w:rsidRDefault="003C7C71" w:rsidP="003C7C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F507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29.09.2023г. № 831 «Об утверждении муниципальной программы «Развитие коммунальной инфраструктуры муниципального образования «Шегарский район»</w:t>
            </w:r>
          </w:p>
          <w:p w:rsidR="003C7C71" w:rsidRPr="000F507B" w:rsidRDefault="003C7C71" w:rsidP="003C7C71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F507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2024-2026 годы»</w:t>
            </w:r>
          </w:p>
          <w:p w:rsidR="003C7C71" w:rsidRPr="000F507B" w:rsidRDefault="003C7C71" w:rsidP="003C7C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EB7D5F" w:rsidRDefault="000F507B" w:rsidP="00EB7D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         </w:t>
      </w:r>
      <w:r w:rsidR="00EB7D5F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>Руководствуясь постановлением Администрации Шегарского района от 14.10.2024 № 981 «Об утверждении Порядка принятия реше</w:t>
      </w:r>
      <w:bookmarkStart w:id="0" w:name="_GoBack"/>
      <w:bookmarkEnd w:id="0"/>
      <w:r w:rsidR="00EB7D5F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>ний о разработке муниципальных программ муниципального образования «Шегарский район», пунктом 2 статьи 179 Бюджетного кодекса Российской Федерации, на основании решения Думы Шегарского района от 24.12.2024 № 440 «О районном бюджете муниципального образования «Шегарский район» Томской области» на 2025 год и плановый период 2026 и 2027 годов» (в редакции решени</w:t>
      </w:r>
      <w:r w:rsidR="007F403B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>я</w:t>
      </w:r>
      <w:r w:rsidR="00EB7D5F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Думы Шегарского района от 22.05.2025 № 494</w:t>
      </w:r>
      <w:r w:rsidR="003D6E07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>, от 21.10.2025 № 4</w:t>
      </w:r>
      <w:r w:rsidR="00421776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>,</w:t>
      </w:r>
      <w:r w:rsidR="006B412C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</w:t>
      </w:r>
      <w:r w:rsidR="00421776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>от 30.01.2025 № 451</w:t>
      </w:r>
      <w:r w:rsidR="003D6E07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>)</w:t>
      </w:r>
      <w:r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>,</w:t>
      </w:r>
    </w:p>
    <w:p w:rsidR="000F507B" w:rsidRPr="000F507B" w:rsidRDefault="000F507B" w:rsidP="00EB7D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C31345" w:rsidRPr="00EB7D5F" w:rsidRDefault="00C31345" w:rsidP="00C313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ПОСТАНОВЛЯЮ:</w:t>
      </w:r>
    </w:p>
    <w:p w:rsidR="00C31345" w:rsidRPr="000F507B" w:rsidRDefault="00C31345" w:rsidP="000F50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C31345" w:rsidRPr="000F507B" w:rsidRDefault="000F507B" w:rsidP="000F50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        1.</w:t>
      </w:r>
      <w:r w:rsidR="00C31345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>Внести изменения в Приложени</w:t>
      </w:r>
      <w:r w:rsidR="00EB7D5F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>е</w:t>
      </w:r>
      <w:r w:rsidR="00C31345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>, утвержденн</w:t>
      </w:r>
      <w:r w:rsidR="00EB7D5F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>о</w:t>
      </w:r>
      <w:r w:rsidR="00C31345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е постановлением Администрации Шегарского района от 29.09.2023г. № 831 «Об утверждении муниципальной программы «Развитие коммунальной инфраструктуры муниципального образования «Шегарский район» на 2024-2026 годы», изложив </w:t>
      </w:r>
      <w:r w:rsidR="00EB7D5F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>его</w:t>
      </w:r>
      <w:r w:rsidR="00C31345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в новой редакции, согласно приложени</w:t>
      </w:r>
      <w:r w:rsidR="00EB7D5F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>ю</w:t>
      </w:r>
      <w:r w:rsidR="00C31345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к настоящему постановлению.</w:t>
      </w:r>
    </w:p>
    <w:p w:rsidR="000F507B" w:rsidRPr="000F507B" w:rsidRDefault="000F507B" w:rsidP="000F507B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</w:t>
      </w:r>
      <w:r w:rsidRPr="000F507B">
        <w:rPr>
          <w:rFonts w:ascii="Times New Roman" w:hAnsi="Times New Roman"/>
          <w:sz w:val="27"/>
          <w:szCs w:val="27"/>
        </w:rPr>
        <w:t>2. Настоящее постановление подлежит официальному опубликованию в газете «Шегарский вестник» и размещению на официальном сайте МКУ «Администрация Шегарского района».</w:t>
      </w:r>
    </w:p>
    <w:p w:rsidR="00C31345" w:rsidRPr="000F507B" w:rsidRDefault="000F507B" w:rsidP="000F50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</w:rPr>
        <w:t xml:space="preserve">        </w:t>
      </w:r>
      <w:r w:rsidRPr="000F507B">
        <w:rPr>
          <w:rFonts w:ascii="Times New Roman" w:hAnsi="Times New Roman"/>
          <w:sz w:val="27"/>
          <w:szCs w:val="27"/>
        </w:rPr>
        <w:t>3. Настоящее постановление вступает в силу со дня опубликования.</w:t>
      </w:r>
    </w:p>
    <w:p w:rsidR="00C31345" w:rsidRPr="000F507B" w:rsidRDefault="000F507B" w:rsidP="000F50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        </w:t>
      </w:r>
      <w:r w:rsidR="004D489C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>4.</w:t>
      </w:r>
      <w:r w:rsidR="007D608F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 </w:t>
      </w:r>
      <w:r w:rsidR="00C31345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>Контроль за исполнением постановления возложить на заместителя Главы Шегарского района по строительству, жизнеобеспечению и безопасности.</w:t>
      </w:r>
    </w:p>
    <w:p w:rsidR="00C31345" w:rsidRPr="000F507B" w:rsidRDefault="00C31345" w:rsidP="000F50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2C52BA" w:rsidRPr="000F507B" w:rsidRDefault="002C52BA" w:rsidP="004D48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19096C" w:rsidRDefault="00C31345" w:rsidP="002C52BA">
      <w:pPr>
        <w:widowControl w:val="0"/>
        <w:tabs>
          <w:tab w:val="left" w:pos="7635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>Глав</w:t>
      </w:r>
      <w:r w:rsidR="002C52BA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>а</w:t>
      </w:r>
      <w:r w:rsidR="004D489C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</w:t>
      </w:r>
      <w:r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Шегарского района </w:t>
      </w:r>
      <w:r w:rsidR="000F507B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                                                </w:t>
      </w:r>
      <w:r w:rsidR="002C52BA" w:rsidRPr="000F507B">
        <w:rPr>
          <w:rFonts w:ascii="Times New Roman" w:eastAsiaTheme="minorEastAsia" w:hAnsi="Times New Roman" w:cs="Times New Roman"/>
          <w:sz w:val="27"/>
          <w:szCs w:val="27"/>
          <w:lang w:eastAsia="ru-RU"/>
        </w:rPr>
        <w:t>А.К. Михкельсон</w:t>
      </w:r>
    </w:p>
    <w:p w:rsidR="000F507B" w:rsidRDefault="000F507B" w:rsidP="002C52BA">
      <w:pPr>
        <w:widowControl w:val="0"/>
        <w:tabs>
          <w:tab w:val="left" w:pos="7635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0F507B" w:rsidRDefault="000F507B" w:rsidP="002C52BA">
      <w:pPr>
        <w:widowControl w:val="0"/>
        <w:tabs>
          <w:tab w:val="left" w:pos="7635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0F507B" w:rsidRPr="000F507B" w:rsidRDefault="000F507B" w:rsidP="002C52BA">
      <w:pPr>
        <w:widowControl w:val="0"/>
        <w:tabs>
          <w:tab w:val="left" w:pos="7635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C8228B" w:rsidRDefault="00C8228B" w:rsidP="002C52BA">
      <w:pPr>
        <w:widowControl w:val="0"/>
        <w:tabs>
          <w:tab w:val="left" w:pos="7635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6E3EA8" w:rsidRDefault="006E3EA8" w:rsidP="002C52BA">
      <w:pPr>
        <w:widowControl w:val="0"/>
        <w:tabs>
          <w:tab w:val="left" w:pos="7635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6E3EA8" w:rsidRDefault="006E3EA8" w:rsidP="002C52BA">
      <w:pPr>
        <w:widowControl w:val="0"/>
        <w:tabs>
          <w:tab w:val="left" w:pos="7635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6E3EA8" w:rsidRPr="004D489C" w:rsidRDefault="006E3EA8" w:rsidP="002C52BA">
      <w:pPr>
        <w:widowControl w:val="0"/>
        <w:tabs>
          <w:tab w:val="left" w:pos="7635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sectPr w:rsidR="006E3EA8" w:rsidRPr="004D489C" w:rsidSect="006B24F8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C4A" w:rsidRDefault="00AE4C4A">
      <w:pPr>
        <w:spacing w:after="0" w:line="240" w:lineRule="auto"/>
      </w:pPr>
      <w:r>
        <w:separator/>
      </w:r>
    </w:p>
  </w:endnote>
  <w:endnote w:type="continuationSeparator" w:id="1">
    <w:p w:rsidR="00AE4C4A" w:rsidRDefault="00AE4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07B" w:rsidRPr="000F507B" w:rsidRDefault="000F507B">
    <w:pPr>
      <w:pStyle w:val="a3"/>
      <w:rPr>
        <w:rFonts w:ascii="Times New Roman" w:hAnsi="Times New Roman" w:cs="Times New Roman"/>
        <w:sz w:val="18"/>
        <w:szCs w:val="18"/>
      </w:rPr>
    </w:pPr>
    <w:r w:rsidRPr="000F507B">
      <w:rPr>
        <w:rFonts w:ascii="Times New Roman" w:hAnsi="Times New Roman" w:cs="Times New Roman"/>
        <w:sz w:val="18"/>
        <w:szCs w:val="18"/>
      </w:rPr>
      <w:t>Исполнитель Вайс И.Н.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C4A" w:rsidRDefault="00AE4C4A">
      <w:pPr>
        <w:spacing w:after="0" w:line="240" w:lineRule="auto"/>
      </w:pPr>
      <w:r>
        <w:separator/>
      </w:r>
    </w:p>
  </w:footnote>
  <w:footnote w:type="continuationSeparator" w:id="1">
    <w:p w:rsidR="00AE4C4A" w:rsidRDefault="00AE4C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507AD6"/>
    <w:multiLevelType w:val="multilevel"/>
    <w:tmpl w:val="1B328D7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F6E"/>
    <w:rsid w:val="00005C76"/>
    <w:rsid w:val="00011383"/>
    <w:rsid w:val="0001230C"/>
    <w:rsid w:val="000266EE"/>
    <w:rsid w:val="00066076"/>
    <w:rsid w:val="000B43EE"/>
    <w:rsid w:val="000F507B"/>
    <w:rsid w:val="001208E9"/>
    <w:rsid w:val="00156505"/>
    <w:rsid w:val="00161CE9"/>
    <w:rsid w:val="0019096C"/>
    <w:rsid w:val="002635D6"/>
    <w:rsid w:val="002668FD"/>
    <w:rsid w:val="002C2915"/>
    <w:rsid w:val="002C52BA"/>
    <w:rsid w:val="002D3143"/>
    <w:rsid w:val="002E5C0E"/>
    <w:rsid w:val="00305124"/>
    <w:rsid w:val="00323D79"/>
    <w:rsid w:val="00371B6C"/>
    <w:rsid w:val="00387977"/>
    <w:rsid w:val="003A79AB"/>
    <w:rsid w:val="003C7C71"/>
    <w:rsid w:val="003D6E07"/>
    <w:rsid w:val="00410F40"/>
    <w:rsid w:val="00421776"/>
    <w:rsid w:val="00461097"/>
    <w:rsid w:val="00483852"/>
    <w:rsid w:val="004A77CE"/>
    <w:rsid w:val="004D489C"/>
    <w:rsid w:val="004F4AAC"/>
    <w:rsid w:val="005D53BC"/>
    <w:rsid w:val="00624062"/>
    <w:rsid w:val="006333E9"/>
    <w:rsid w:val="0065048B"/>
    <w:rsid w:val="006632B7"/>
    <w:rsid w:val="006B412C"/>
    <w:rsid w:val="006B7A30"/>
    <w:rsid w:val="006B7C03"/>
    <w:rsid w:val="006C7FDC"/>
    <w:rsid w:val="006E3EA8"/>
    <w:rsid w:val="0079308D"/>
    <w:rsid w:val="007D608F"/>
    <w:rsid w:val="007F403B"/>
    <w:rsid w:val="00867981"/>
    <w:rsid w:val="008D34B2"/>
    <w:rsid w:val="0092131D"/>
    <w:rsid w:val="009470F0"/>
    <w:rsid w:val="009605C0"/>
    <w:rsid w:val="00A31B46"/>
    <w:rsid w:val="00A85ABD"/>
    <w:rsid w:val="00A959D3"/>
    <w:rsid w:val="00AC0029"/>
    <w:rsid w:val="00AE3C8E"/>
    <w:rsid w:val="00AE4C4A"/>
    <w:rsid w:val="00AE7A3D"/>
    <w:rsid w:val="00AF1402"/>
    <w:rsid w:val="00B04A73"/>
    <w:rsid w:val="00B41417"/>
    <w:rsid w:val="00B4142C"/>
    <w:rsid w:val="00B512F4"/>
    <w:rsid w:val="00BA1CB9"/>
    <w:rsid w:val="00BC6A64"/>
    <w:rsid w:val="00BF116B"/>
    <w:rsid w:val="00C31345"/>
    <w:rsid w:val="00C61D1F"/>
    <w:rsid w:val="00C8228B"/>
    <w:rsid w:val="00CB20DF"/>
    <w:rsid w:val="00D26420"/>
    <w:rsid w:val="00E245E1"/>
    <w:rsid w:val="00E635BC"/>
    <w:rsid w:val="00EB7D5F"/>
    <w:rsid w:val="00F03C35"/>
    <w:rsid w:val="00F86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7C7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C7C71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C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21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13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7C7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C7C71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C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21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13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KyrgyzikovaUS</cp:lastModifiedBy>
  <cp:revision>41</cp:revision>
  <cp:lastPrinted>2026-04-01T04:29:00Z</cp:lastPrinted>
  <dcterms:created xsi:type="dcterms:W3CDTF">2025-06-02T02:57:00Z</dcterms:created>
  <dcterms:modified xsi:type="dcterms:W3CDTF">2026-04-01T04:33:00Z</dcterms:modified>
</cp:coreProperties>
</file>